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B8D3" w14:textId="77777777" w:rsidR="00563335" w:rsidRPr="00563335" w:rsidRDefault="00563335" w:rsidP="003751BA">
      <w:pPr>
        <w:contextualSpacing/>
        <w:jc w:val="center"/>
        <w:rPr>
          <w:rFonts w:ascii="Tahoma" w:hAnsi="Tahoma" w:cs="Tahoma"/>
          <w:b/>
          <w:sz w:val="22"/>
          <w:szCs w:val="22"/>
        </w:rPr>
      </w:pPr>
      <w:r w:rsidRPr="00563335">
        <w:rPr>
          <w:rFonts w:ascii="Tahoma" w:hAnsi="Tahoma" w:cs="Tahoma"/>
          <w:b/>
          <w:sz w:val="22"/>
          <w:szCs w:val="22"/>
        </w:rPr>
        <w:t>PRIVOLA</w:t>
      </w:r>
      <w:r w:rsidR="000D395F">
        <w:rPr>
          <w:rFonts w:ascii="Tahoma" w:hAnsi="Tahoma" w:cs="Tahoma"/>
          <w:b/>
          <w:sz w:val="22"/>
          <w:szCs w:val="22"/>
        </w:rPr>
        <w:t xml:space="preserve"> I INFORMACIJE</w:t>
      </w:r>
    </w:p>
    <w:p w14:paraId="69492209" w14:textId="4D23402C" w:rsidR="00563335" w:rsidRPr="00563335" w:rsidRDefault="00563335" w:rsidP="003751BA">
      <w:pPr>
        <w:contextualSpacing/>
        <w:jc w:val="center"/>
        <w:rPr>
          <w:rFonts w:ascii="Tahoma" w:hAnsi="Tahoma" w:cs="Tahoma"/>
          <w:b/>
          <w:sz w:val="22"/>
          <w:szCs w:val="22"/>
        </w:rPr>
      </w:pPr>
      <w:r w:rsidRPr="00563335">
        <w:rPr>
          <w:rFonts w:ascii="Tahoma" w:hAnsi="Tahoma" w:cs="Tahoma"/>
          <w:b/>
          <w:sz w:val="22"/>
          <w:szCs w:val="22"/>
        </w:rPr>
        <w:t>O OBRADI OSOBNIH PODATAKA</w:t>
      </w:r>
    </w:p>
    <w:p w14:paraId="35AB93A1" w14:textId="14362CC2" w:rsidR="00563335" w:rsidRDefault="00563335" w:rsidP="003751BA">
      <w:pPr>
        <w:contextualSpacing/>
        <w:jc w:val="center"/>
        <w:rPr>
          <w:rFonts w:ascii="Tahoma" w:hAnsi="Tahoma" w:cs="Tahoma"/>
          <w:b/>
          <w:sz w:val="22"/>
          <w:szCs w:val="22"/>
        </w:rPr>
      </w:pPr>
      <w:r w:rsidRPr="00563335">
        <w:rPr>
          <w:rFonts w:ascii="Tahoma" w:hAnsi="Tahoma" w:cs="Tahoma"/>
          <w:b/>
          <w:sz w:val="22"/>
          <w:szCs w:val="22"/>
        </w:rPr>
        <w:t>U SKLOPU PROJEKTA „</w:t>
      </w:r>
      <w:r w:rsidR="00180228">
        <w:rPr>
          <w:rFonts w:ascii="Tahoma" w:hAnsi="Tahoma" w:cs="Tahoma"/>
          <w:b/>
          <w:sz w:val="22"/>
          <w:szCs w:val="22"/>
        </w:rPr>
        <w:t>Paketi pomoći za sjevernu Hrvatsku</w:t>
      </w:r>
      <w:r w:rsidRPr="00563335">
        <w:rPr>
          <w:rFonts w:ascii="Tahoma" w:hAnsi="Tahoma" w:cs="Tahoma"/>
          <w:b/>
          <w:sz w:val="22"/>
          <w:szCs w:val="22"/>
        </w:rPr>
        <w:t>“</w:t>
      </w:r>
    </w:p>
    <w:p w14:paraId="124B5F3C" w14:textId="77777777" w:rsidR="00563335" w:rsidRDefault="00563335" w:rsidP="007C4AEF">
      <w:pPr>
        <w:contextualSpacing/>
        <w:jc w:val="center"/>
        <w:rPr>
          <w:rFonts w:ascii="Tahoma" w:hAnsi="Tahoma" w:cs="Tahoma"/>
          <w:b/>
          <w:sz w:val="22"/>
          <w:szCs w:val="22"/>
        </w:rPr>
      </w:pPr>
    </w:p>
    <w:p w14:paraId="709128CE" w14:textId="79FD3250" w:rsidR="003651BA" w:rsidRPr="00BF23D5" w:rsidRDefault="00563335" w:rsidP="007C4AEF">
      <w:pPr>
        <w:spacing w:after="160"/>
        <w:contextualSpacing/>
        <w:jc w:val="both"/>
        <w:rPr>
          <w:rFonts w:ascii="Tahoma" w:eastAsiaTheme="minorHAnsi" w:hAnsi="Tahoma" w:cs="Tahoma"/>
          <w:sz w:val="20"/>
          <w:szCs w:val="20"/>
          <w:lang w:eastAsia="en-US"/>
        </w:rPr>
      </w:pPr>
      <w:r w:rsidRPr="00563335">
        <w:rPr>
          <w:rFonts w:ascii="Tahoma" w:eastAsiaTheme="minorHAnsi" w:hAnsi="Tahoma" w:cs="Tahoma"/>
          <w:sz w:val="20"/>
          <w:szCs w:val="20"/>
          <w:lang w:eastAsia="en-US"/>
        </w:rPr>
        <w:t>Potpisom ove izjave, dajem privolu</w:t>
      </w:r>
      <w:r w:rsidR="00004390">
        <w:rPr>
          <w:rFonts w:ascii="Tahoma" w:eastAsiaTheme="minorHAnsi" w:hAnsi="Tahoma" w:cs="Tahoma"/>
          <w:sz w:val="20"/>
          <w:szCs w:val="20"/>
          <w:lang w:eastAsia="en-US"/>
        </w:rPr>
        <w:t xml:space="preserve"> </w:t>
      </w:r>
      <w:r w:rsidR="00180228">
        <w:rPr>
          <w:rFonts w:ascii="Tahoma" w:eastAsiaTheme="minorHAnsi" w:hAnsi="Tahoma" w:cs="Tahoma"/>
          <w:sz w:val="20"/>
          <w:szCs w:val="20"/>
          <w:lang w:eastAsia="en-US"/>
        </w:rPr>
        <w:t xml:space="preserve">Hrvatskom Crvenom križu </w:t>
      </w:r>
      <w:r w:rsidR="00004390">
        <w:rPr>
          <w:rFonts w:ascii="Tahoma" w:eastAsiaTheme="minorHAnsi" w:hAnsi="Tahoma" w:cs="Tahoma"/>
          <w:sz w:val="20"/>
          <w:szCs w:val="20"/>
          <w:lang w:eastAsia="en-US"/>
        </w:rPr>
        <w:t xml:space="preserve">Gradskom društvu Crvenog križa </w:t>
      </w:r>
      <w:r w:rsidR="00C4099B">
        <w:rPr>
          <w:rFonts w:ascii="Tahoma" w:eastAsiaTheme="minorHAnsi" w:hAnsi="Tahoma" w:cs="Tahoma"/>
          <w:sz w:val="20"/>
          <w:szCs w:val="20"/>
          <w:lang w:eastAsia="en-US"/>
        </w:rPr>
        <w:t>Varaždin</w:t>
      </w:r>
      <w:r w:rsidR="00004390">
        <w:rPr>
          <w:rFonts w:ascii="Tahoma" w:eastAsiaTheme="minorHAnsi" w:hAnsi="Tahoma" w:cs="Tahoma"/>
          <w:sz w:val="20"/>
          <w:szCs w:val="20"/>
          <w:lang w:eastAsia="en-US"/>
        </w:rPr>
        <w:t xml:space="preserve">, </w:t>
      </w:r>
      <w:r w:rsidR="00C4099B">
        <w:rPr>
          <w:rFonts w:ascii="Tahoma" w:eastAsiaTheme="minorHAnsi" w:hAnsi="Tahoma" w:cs="Tahoma"/>
          <w:sz w:val="20"/>
          <w:szCs w:val="20"/>
          <w:lang w:eastAsia="en-US"/>
        </w:rPr>
        <w:t>Trg Matije Gupca 3, 42000 Varaždin</w:t>
      </w:r>
      <w:r w:rsidR="003651BA" w:rsidRPr="00BF23D5">
        <w:rPr>
          <w:rFonts w:ascii="Tahoma" w:eastAsiaTheme="minorHAnsi" w:hAnsi="Tahoma" w:cs="Tahoma"/>
          <w:sz w:val="20"/>
          <w:szCs w:val="20"/>
          <w:lang w:eastAsia="en-US"/>
        </w:rPr>
        <w:t xml:space="preserve">, </w:t>
      </w:r>
      <w:r w:rsidR="003651BA" w:rsidRPr="00C4099B">
        <w:rPr>
          <w:rFonts w:ascii="Tahoma" w:eastAsiaTheme="minorHAnsi" w:hAnsi="Tahoma" w:cs="Tahoma"/>
          <w:sz w:val="20"/>
          <w:szCs w:val="20"/>
          <w:lang w:eastAsia="en-US"/>
        </w:rPr>
        <w:t xml:space="preserve">OIB: </w:t>
      </w:r>
      <w:r w:rsidR="00C4099B" w:rsidRPr="00C4099B">
        <w:rPr>
          <w:rFonts w:ascii="Tahoma" w:eastAsiaTheme="minorHAnsi" w:hAnsi="Tahoma" w:cs="Tahoma"/>
          <w:sz w:val="20"/>
          <w:szCs w:val="20"/>
          <w:lang w:eastAsia="en-US"/>
        </w:rPr>
        <w:t>91631060626</w:t>
      </w:r>
      <w:r w:rsidR="008376E0" w:rsidRPr="008376E0">
        <w:rPr>
          <w:rFonts w:ascii="Tahoma" w:eastAsiaTheme="minorHAnsi" w:hAnsi="Tahoma" w:cs="Tahoma"/>
          <w:color w:val="FF0000"/>
          <w:sz w:val="20"/>
          <w:szCs w:val="20"/>
          <w:lang w:eastAsia="en-US"/>
        </w:rPr>
        <w:t xml:space="preserve"> </w:t>
      </w:r>
      <w:r w:rsidRPr="00563335">
        <w:rPr>
          <w:rFonts w:ascii="Tahoma" w:eastAsiaTheme="minorHAnsi" w:hAnsi="Tahoma" w:cs="Tahoma"/>
          <w:sz w:val="20"/>
          <w:szCs w:val="20"/>
          <w:lang w:eastAsia="en-US"/>
        </w:rPr>
        <w:t>(u nastavku: Voditelj obrade) da</w:t>
      </w:r>
      <w:r w:rsidRPr="00BF23D5">
        <w:rPr>
          <w:rFonts w:ascii="Tahoma" w:eastAsiaTheme="minorHAnsi" w:hAnsi="Tahoma" w:cs="Tahoma"/>
          <w:sz w:val="20"/>
          <w:szCs w:val="20"/>
          <w:lang w:eastAsia="en-US"/>
        </w:rPr>
        <w:t xml:space="preserve"> obrađuje</w:t>
      </w:r>
      <w:r w:rsidRPr="00563335">
        <w:rPr>
          <w:rFonts w:ascii="Tahoma" w:eastAsiaTheme="minorHAnsi" w:hAnsi="Tahoma" w:cs="Tahoma"/>
          <w:sz w:val="20"/>
          <w:szCs w:val="20"/>
          <w:lang w:eastAsia="en-US"/>
        </w:rPr>
        <w:t xml:space="preserve"> moje</w:t>
      </w:r>
      <w:r w:rsidRPr="00BF23D5">
        <w:rPr>
          <w:rFonts w:ascii="Tahoma" w:eastAsiaTheme="minorHAnsi" w:hAnsi="Tahoma" w:cs="Tahoma"/>
          <w:sz w:val="20"/>
          <w:szCs w:val="20"/>
          <w:lang w:eastAsia="en-US"/>
        </w:rPr>
        <w:t xml:space="preserve"> osobne podatke: ime i prezime, OIB, spol, godinu rođenja, adresu</w:t>
      </w:r>
      <w:r w:rsidR="00393A7B">
        <w:rPr>
          <w:rFonts w:ascii="Tahoma" w:eastAsiaTheme="minorHAnsi" w:hAnsi="Tahoma" w:cs="Tahoma"/>
          <w:sz w:val="20"/>
          <w:szCs w:val="20"/>
          <w:lang w:eastAsia="en-US"/>
        </w:rPr>
        <w:t xml:space="preserve"> stanovanja</w:t>
      </w:r>
      <w:r w:rsidRPr="00BF23D5">
        <w:rPr>
          <w:rFonts w:ascii="Tahoma" w:eastAsiaTheme="minorHAnsi" w:hAnsi="Tahoma" w:cs="Tahoma"/>
          <w:sz w:val="20"/>
          <w:szCs w:val="20"/>
          <w:lang w:eastAsia="en-US"/>
        </w:rPr>
        <w:t xml:space="preserve"> i socijalni status</w:t>
      </w:r>
      <w:r w:rsidRPr="00563335">
        <w:rPr>
          <w:rFonts w:ascii="Tahoma" w:eastAsiaTheme="minorHAnsi" w:hAnsi="Tahoma" w:cs="Tahoma"/>
          <w:sz w:val="20"/>
          <w:szCs w:val="20"/>
          <w:lang w:eastAsia="en-US"/>
        </w:rPr>
        <w:t xml:space="preserve"> (u nastavku: osobni podaci)</w:t>
      </w:r>
      <w:r w:rsidR="00224A57" w:rsidRPr="00BF23D5">
        <w:rPr>
          <w:rFonts w:ascii="Tahoma" w:eastAsiaTheme="minorHAnsi" w:hAnsi="Tahoma" w:cs="Tahoma"/>
          <w:sz w:val="20"/>
          <w:szCs w:val="20"/>
          <w:lang w:eastAsia="en-US"/>
        </w:rPr>
        <w:t xml:space="preserve"> </w:t>
      </w:r>
      <w:r w:rsidRPr="00BF23D5">
        <w:rPr>
          <w:rFonts w:ascii="Tahoma" w:eastAsiaTheme="minorHAnsi" w:hAnsi="Tahoma" w:cs="Tahoma"/>
          <w:sz w:val="20"/>
          <w:szCs w:val="20"/>
          <w:lang w:eastAsia="en-US"/>
        </w:rPr>
        <w:t>u svrhu provedbe projekta</w:t>
      </w:r>
      <w:r w:rsidRPr="00BF23D5">
        <w:rPr>
          <w:sz w:val="20"/>
          <w:szCs w:val="20"/>
        </w:rPr>
        <w:t xml:space="preserve"> </w:t>
      </w:r>
      <w:r w:rsidR="00393A7B">
        <w:rPr>
          <w:rFonts w:ascii="Tahoma" w:eastAsiaTheme="minorHAnsi" w:hAnsi="Tahoma" w:cs="Tahoma"/>
          <w:sz w:val="20"/>
          <w:szCs w:val="20"/>
          <w:lang w:eastAsia="en-US"/>
        </w:rPr>
        <w:t>“</w:t>
      </w:r>
      <w:r w:rsidR="00180228">
        <w:rPr>
          <w:rFonts w:ascii="Tahoma" w:eastAsiaTheme="minorHAnsi" w:hAnsi="Tahoma" w:cs="Tahoma"/>
          <w:sz w:val="20"/>
          <w:szCs w:val="20"/>
          <w:lang w:eastAsia="en-US"/>
        </w:rPr>
        <w:t>Paketi pomoći za sjevernu Hrvatsku</w:t>
      </w:r>
      <w:r w:rsidRPr="00BF23D5">
        <w:rPr>
          <w:rFonts w:ascii="Tahoma" w:eastAsiaTheme="minorHAnsi" w:hAnsi="Tahoma" w:cs="Tahoma"/>
          <w:sz w:val="20"/>
          <w:szCs w:val="20"/>
          <w:lang w:eastAsia="en-US"/>
        </w:rPr>
        <w:t>“</w:t>
      </w:r>
      <w:r w:rsidR="003651BA" w:rsidRPr="00BF23D5">
        <w:rPr>
          <w:rFonts w:ascii="Tahoma" w:eastAsiaTheme="minorHAnsi" w:hAnsi="Tahoma" w:cs="Tahoma"/>
          <w:sz w:val="20"/>
          <w:szCs w:val="20"/>
          <w:lang w:eastAsia="en-US"/>
        </w:rPr>
        <w:t xml:space="preserve"> </w:t>
      </w:r>
      <w:r w:rsidR="00A10E78">
        <w:rPr>
          <w:rFonts w:ascii="Tahoma" w:eastAsiaTheme="minorHAnsi" w:hAnsi="Tahoma" w:cs="Tahoma"/>
          <w:sz w:val="20"/>
          <w:szCs w:val="20"/>
          <w:lang w:eastAsia="en-US"/>
        </w:rPr>
        <w:t xml:space="preserve"> d</w:t>
      </w:r>
      <w:r w:rsidR="00A10E78" w:rsidRPr="00BF23D5">
        <w:rPr>
          <w:rFonts w:ascii="Tahoma" w:eastAsiaTheme="minorHAnsi" w:hAnsi="Tahoma" w:cs="Tahoma"/>
          <w:sz w:val="20"/>
          <w:szCs w:val="20"/>
          <w:lang w:eastAsia="en-US"/>
        </w:rPr>
        <w:t>odjele</w:t>
      </w:r>
      <w:r w:rsidR="003651BA" w:rsidRPr="00BF23D5">
        <w:rPr>
          <w:rFonts w:ascii="Tahoma" w:eastAsiaTheme="minorHAnsi" w:hAnsi="Tahoma" w:cs="Tahoma"/>
          <w:sz w:val="20"/>
          <w:szCs w:val="20"/>
          <w:lang w:eastAsia="en-US"/>
        </w:rPr>
        <w:t xml:space="preserve"> humanitarnog paketa u sklopu toga projekta</w:t>
      </w:r>
      <w:r w:rsidR="00A10E78">
        <w:rPr>
          <w:rFonts w:ascii="Tahoma" w:eastAsiaTheme="minorHAnsi" w:hAnsi="Tahoma" w:cs="Tahoma"/>
          <w:sz w:val="20"/>
          <w:szCs w:val="20"/>
          <w:lang w:eastAsia="en-US"/>
        </w:rPr>
        <w:t xml:space="preserve">, što uključuje i </w:t>
      </w:r>
      <w:r w:rsidR="00A10E78" w:rsidRPr="00A10E78">
        <w:rPr>
          <w:rFonts w:ascii="Tahoma" w:eastAsiaTheme="minorHAnsi" w:hAnsi="Tahoma" w:cs="Tahoma"/>
          <w:sz w:val="20"/>
          <w:szCs w:val="20"/>
          <w:lang w:eastAsia="en-US"/>
        </w:rPr>
        <w:t xml:space="preserve">evidentiranja krajnjih korisnika humanitarne pomoći, </w:t>
      </w:r>
      <w:r w:rsidR="00FB2AE6">
        <w:rPr>
          <w:rFonts w:ascii="Tahoma" w:eastAsiaTheme="minorHAnsi" w:hAnsi="Tahoma" w:cs="Tahoma"/>
          <w:sz w:val="20"/>
          <w:szCs w:val="20"/>
          <w:lang w:eastAsia="en-US"/>
        </w:rPr>
        <w:t xml:space="preserve">istraživačke aktivnosti, </w:t>
      </w:r>
      <w:r w:rsidR="00A10E78" w:rsidRPr="00A10E78">
        <w:rPr>
          <w:rFonts w:ascii="Tahoma" w:eastAsiaTheme="minorHAnsi" w:hAnsi="Tahoma" w:cs="Tahoma"/>
          <w:sz w:val="20"/>
          <w:szCs w:val="20"/>
          <w:lang w:eastAsia="en-US"/>
        </w:rPr>
        <w:t>izvješćivanja o provedenim aktivnostima, slanja poziva korisnicima, obavješćivanja korisnika i uključivanje u buduće programe i projekte podjele humanitarne pomoći</w:t>
      </w:r>
      <w:r w:rsidR="006528BC">
        <w:rPr>
          <w:rFonts w:ascii="Tahoma" w:eastAsiaTheme="minorHAnsi" w:hAnsi="Tahoma" w:cs="Tahoma"/>
          <w:sz w:val="20"/>
          <w:szCs w:val="20"/>
          <w:lang w:eastAsia="en-US"/>
        </w:rPr>
        <w:t>.</w:t>
      </w:r>
      <w:r w:rsidR="00A10E78">
        <w:rPr>
          <w:rFonts w:ascii="Tahoma" w:eastAsiaTheme="minorHAnsi" w:hAnsi="Tahoma" w:cs="Tahoma"/>
          <w:sz w:val="20"/>
          <w:szCs w:val="20"/>
          <w:lang w:eastAsia="en-US"/>
        </w:rPr>
        <w:t xml:space="preserve"> U slučaju da je sudionik projekta „Humanitarni paket za sjeveru Hrvatsku“, te primatelj humanitarnog projekta, </w:t>
      </w:r>
      <w:r w:rsidR="003751BA">
        <w:rPr>
          <w:rFonts w:ascii="Tahoma" w:eastAsiaTheme="minorHAnsi" w:hAnsi="Tahoma" w:cs="Tahoma"/>
          <w:sz w:val="20"/>
          <w:szCs w:val="20"/>
          <w:lang w:eastAsia="en-US"/>
        </w:rPr>
        <w:t xml:space="preserve">član zajedničkog kućanstva, </w:t>
      </w:r>
      <w:r w:rsidR="00A10E78">
        <w:rPr>
          <w:rFonts w:ascii="Tahoma" w:eastAsiaTheme="minorHAnsi" w:hAnsi="Tahoma" w:cs="Tahoma"/>
          <w:sz w:val="20"/>
          <w:szCs w:val="20"/>
          <w:lang w:eastAsia="en-US"/>
        </w:rPr>
        <w:t xml:space="preserve">maloljetna osoba ili osoba lišene poslovne sposobnosti čiji sam ja zakonski zastupnik/skrbnik, potpisom ove izjave, dajem privolu Voditelju obrade da obrađuje osobne podatke i tih osoba, i to u gore navedene svrhe. </w:t>
      </w:r>
      <w:r w:rsidR="004C3A5D" w:rsidRPr="00BF23D5">
        <w:rPr>
          <w:rFonts w:ascii="Tahoma" w:eastAsiaTheme="minorHAnsi" w:hAnsi="Tahoma" w:cs="Tahoma"/>
          <w:sz w:val="20"/>
          <w:szCs w:val="20"/>
          <w:lang w:eastAsia="en-US"/>
        </w:rPr>
        <w:t>Ovu privolu dajem dobrovoljno.</w:t>
      </w:r>
    </w:p>
    <w:p w14:paraId="0BD766E4" w14:textId="77777777" w:rsidR="007C4AEF" w:rsidRPr="00BF23D5" w:rsidRDefault="007C4AEF" w:rsidP="007C4AEF">
      <w:pPr>
        <w:spacing w:after="160"/>
        <w:contextualSpacing/>
        <w:jc w:val="both"/>
        <w:rPr>
          <w:rFonts w:ascii="Tahoma" w:eastAsiaTheme="minorHAnsi" w:hAnsi="Tahoma" w:cs="Tahoma"/>
          <w:sz w:val="20"/>
          <w:szCs w:val="20"/>
          <w:lang w:eastAsia="en-US"/>
        </w:rPr>
      </w:pPr>
    </w:p>
    <w:p w14:paraId="6192FCA3" w14:textId="77777777" w:rsidR="004C3A5D" w:rsidRPr="00BF23D5" w:rsidRDefault="004C3A5D" w:rsidP="007C4AEF">
      <w:pPr>
        <w:spacing w:after="160"/>
        <w:contextualSpacing/>
        <w:jc w:val="both"/>
        <w:rPr>
          <w:rFonts w:ascii="Tahoma" w:eastAsiaTheme="minorHAnsi" w:hAnsi="Tahoma" w:cs="Tahoma"/>
          <w:sz w:val="20"/>
          <w:szCs w:val="20"/>
          <w:lang w:eastAsia="en-US"/>
        </w:rPr>
      </w:pPr>
      <w:r w:rsidRPr="00BF23D5">
        <w:rPr>
          <w:rFonts w:ascii="Tahoma" w:eastAsiaTheme="minorHAnsi" w:hAnsi="Tahoma" w:cs="Tahoma"/>
          <w:sz w:val="20"/>
          <w:szCs w:val="20"/>
          <w:lang w:eastAsia="en-US"/>
        </w:rPr>
        <w:t>Potpisom ove Privole, potvrđujete</w:t>
      </w:r>
      <w:r w:rsidR="003651BA" w:rsidRPr="00BF23D5">
        <w:rPr>
          <w:rFonts w:ascii="Tahoma" w:eastAsiaTheme="minorHAnsi" w:hAnsi="Tahoma" w:cs="Tahoma"/>
          <w:sz w:val="20"/>
          <w:szCs w:val="20"/>
          <w:lang w:eastAsia="en-US"/>
        </w:rPr>
        <w:t xml:space="preserve"> da </w:t>
      </w:r>
      <w:r w:rsidRPr="00BF23D5">
        <w:rPr>
          <w:rFonts w:ascii="Tahoma" w:eastAsiaTheme="minorHAnsi" w:hAnsi="Tahoma" w:cs="Tahoma"/>
          <w:sz w:val="20"/>
          <w:szCs w:val="20"/>
          <w:lang w:eastAsia="en-US"/>
        </w:rPr>
        <w:t>vas je</w:t>
      </w:r>
      <w:r w:rsidR="003651BA" w:rsidRPr="00BF23D5">
        <w:rPr>
          <w:rFonts w:ascii="Tahoma" w:eastAsiaTheme="minorHAnsi" w:hAnsi="Tahoma" w:cs="Tahoma"/>
          <w:sz w:val="20"/>
          <w:szCs w:val="20"/>
          <w:lang w:eastAsia="en-US"/>
        </w:rPr>
        <w:t xml:space="preserve"> Voditelj obrade informirao o svim </w:t>
      </w:r>
      <w:r w:rsidRPr="00BF23D5">
        <w:rPr>
          <w:rFonts w:ascii="Tahoma" w:eastAsiaTheme="minorHAnsi" w:hAnsi="Tahoma" w:cs="Tahoma"/>
          <w:sz w:val="20"/>
          <w:szCs w:val="20"/>
          <w:lang w:eastAsia="en-US"/>
        </w:rPr>
        <w:t>vašim</w:t>
      </w:r>
      <w:r w:rsidR="003651BA" w:rsidRPr="00BF23D5">
        <w:rPr>
          <w:rFonts w:ascii="Tahoma" w:eastAsiaTheme="minorHAnsi" w:hAnsi="Tahoma" w:cs="Tahoma"/>
          <w:sz w:val="20"/>
          <w:szCs w:val="20"/>
          <w:lang w:eastAsia="en-US"/>
        </w:rPr>
        <w:t xml:space="preserve"> pravima propisanim </w:t>
      </w:r>
      <w:r w:rsidR="00224A57" w:rsidRPr="00BF23D5">
        <w:rPr>
          <w:rFonts w:ascii="Tahoma" w:eastAsiaTheme="minorHAnsi" w:hAnsi="Tahoma" w:cs="Tahoma"/>
          <w:sz w:val="20"/>
          <w:szCs w:val="20"/>
          <w:lang w:eastAsia="en-US"/>
        </w:rPr>
        <w:t>člankom</w:t>
      </w:r>
      <w:r w:rsidR="003651BA" w:rsidRPr="00BF23D5">
        <w:rPr>
          <w:rFonts w:ascii="Tahoma" w:eastAsiaTheme="minorHAnsi" w:hAnsi="Tahoma" w:cs="Tahoma"/>
          <w:sz w:val="20"/>
          <w:szCs w:val="20"/>
          <w:lang w:eastAsia="en-US"/>
        </w:rPr>
        <w:t xml:space="preserve"> 13. Opće uredbe o zaštiti podataka (EU) 2016/679</w:t>
      </w:r>
      <w:r w:rsidRPr="00BF23D5">
        <w:rPr>
          <w:rFonts w:ascii="Tahoma" w:eastAsiaTheme="minorHAnsi" w:hAnsi="Tahoma" w:cs="Tahoma"/>
          <w:sz w:val="20"/>
          <w:szCs w:val="20"/>
          <w:lang w:eastAsia="en-US"/>
        </w:rPr>
        <w:t xml:space="preserve">. </w:t>
      </w:r>
    </w:p>
    <w:p w14:paraId="5EF2E1D0" w14:textId="77777777" w:rsidR="007C4AEF" w:rsidRPr="00BF23D5" w:rsidRDefault="007C4AEF" w:rsidP="007C4AEF">
      <w:pPr>
        <w:spacing w:after="160"/>
        <w:contextualSpacing/>
        <w:jc w:val="both"/>
        <w:rPr>
          <w:rFonts w:ascii="Tahoma" w:eastAsiaTheme="minorHAnsi" w:hAnsi="Tahoma" w:cs="Tahoma"/>
          <w:sz w:val="20"/>
          <w:szCs w:val="20"/>
          <w:lang w:eastAsia="en-US"/>
        </w:rPr>
      </w:pPr>
    </w:p>
    <w:p w14:paraId="26CDD848" w14:textId="3C4E5C18" w:rsidR="003651BA" w:rsidRPr="00BF23D5" w:rsidRDefault="006C462D" w:rsidP="007C4AEF">
      <w:pPr>
        <w:spacing w:after="160"/>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Osobne</w:t>
      </w:r>
      <w:r w:rsidR="004C3A5D" w:rsidRPr="00BF23D5">
        <w:rPr>
          <w:rFonts w:ascii="Tahoma" w:eastAsiaTheme="minorHAnsi" w:hAnsi="Tahoma" w:cs="Tahoma"/>
          <w:sz w:val="20"/>
          <w:szCs w:val="20"/>
          <w:lang w:eastAsia="en-US"/>
        </w:rPr>
        <w:t xml:space="preserve"> podatke Voditelj obrade</w:t>
      </w:r>
      <w:r>
        <w:rPr>
          <w:rFonts w:ascii="Tahoma" w:eastAsiaTheme="minorHAnsi" w:hAnsi="Tahoma" w:cs="Tahoma"/>
          <w:sz w:val="20"/>
          <w:szCs w:val="20"/>
          <w:lang w:eastAsia="en-US"/>
        </w:rPr>
        <w:t xml:space="preserve"> će</w:t>
      </w:r>
      <w:r w:rsidR="004C3A5D" w:rsidRPr="00BF23D5">
        <w:rPr>
          <w:rFonts w:ascii="Tahoma" w:eastAsiaTheme="minorHAnsi" w:hAnsi="Tahoma" w:cs="Tahoma"/>
          <w:sz w:val="20"/>
          <w:szCs w:val="20"/>
          <w:lang w:eastAsia="en-US"/>
        </w:rPr>
        <w:t xml:space="preserve"> čuvati sedam godina</w:t>
      </w:r>
      <w:r w:rsidR="00F62792" w:rsidRPr="00F62792">
        <w:t xml:space="preserve"> </w:t>
      </w:r>
      <w:r w:rsidR="00F62792" w:rsidRPr="00F62792">
        <w:rPr>
          <w:rFonts w:ascii="Tahoma" w:eastAsiaTheme="minorHAnsi" w:hAnsi="Tahoma" w:cs="Tahoma"/>
          <w:sz w:val="20"/>
          <w:szCs w:val="20"/>
          <w:lang w:eastAsia="en-US"/>
        </w:rPr>
        <w:t xml:space="preserve">radi poštivanja obveza propisanih od strane </w:t>
      </w:r>
      <w:r w:rsidR="00E97A68">
        <w:rPr>
          <w:rFonts w:ascii="Tahoma" w:eastAsiaTheme="minorHAnsi" w:hAnsi="Tahoma" w:cs="Tahoma"/>
          <w:sz w:val="20"/>
          <w:szCs w:val="20"/>
          <w:lang w:eastAsia="en-US"/>
        </w:rPr>
        <w:t>Ministarstva rada, mirovinskog sustava, obitelji i socijalne politike</w:t>
      </w:r>
      <w:r w:rsidR="00F62792">
        <w:rPr>
          <w:rFonts w:ascii="Tahoma" w:eastAsiaTheme="minorHAnsi" w:hAnsi="Tahoma" w:cs="Tahoma"/>
          <w:sz w:val="20"/>
          <w:szCs w:val="20"/>
          <w:lang w:eastAsia="en-US"/>
        </w:rPr>
        <w:t xml:space="preserve"> kao financijera projekta</w:t>
      </w:r>
      <w:r w:rsidR="004C3A5D" w:rsidRPr="00BF23D5">
        <w:rPr>
          <w:rFonts w:ascii="Tahoma" w:eastAsiaTheme="minorHAnsi" w:hAnsi="Tahoma" w:cs="Tahoma"/>
          <w:sz w:val="20"/>
          <w:szCs w:val="20"/>
          <w:lang w:eastAsia="en-US"/>
        </w:rPr>
        <w:t xml:space="preserve">. Protekom razdoblja od sedam godina, Voditelj obrade će osobne podatke brisati. Voditelj obrade će osobne podatke čuvati na računalu, čiji je pristup zaštićen korisničkim imenom i lozinkom, te u registratorima koji se nalaze u zaključanom ormaru u prostorijama </w:t>
      </w:r>
      <w:r w:rsidR="00E97A68">
        <w:rPr>
          <w:rFonts w:ascii="Tahoma" w:eastAsiaTheme="minorHAnsi" w:hAnsi="Tahoma" w:cs="Tahoma"/>
          <w:sz w:val="20"/>
          <w:szCs w:val="20"/>
          <w:lang w:eastAsia="en-US"/>
        </w:rPr>
        <w:t xml:space="preserve">Hrvatskog Crvenog križa </w:t>
      </w:r>
      <w:r w:rsidR="004C3A5D" w:rsidRPr="00BF23D5">
        <w:rPr>
          <w:rFonts w:ascii="Tahoma" w:eastAsiaTheme="minorHAnsi" w:hAnsi="Tahoma" w:cs="Tahoma"/>
          <w:sz w:val="20"/>
          <w:szCs w:val="20"/>
          <w:lang w:eastAsia="en-US"/>
        </w:rPr>
        <w:t xml:space="preserve">Gradskog društva Crvenog </w:t>
      </w:r>
      <w:r w:rsidR="004C3A5D" w:rsidRPr="00004390">
        <w:rPr>
          <w:rFonts w:ascii="Tahoma" w:eastAsiaTheme="minorHAnsi" w:hAnsi="Tahoma" w:cs="Tahoma"/>
          <w:color w:val="000000" w:themeColor="text1"/>
          <w:sz w:val="20"/>
          <w:szCs w:val="20"/>
          <w:lang w:eastAsia="en-US"/>
        </w:rPr>
        <w:t xml:space="preserve">križa </w:t>
      </w:r>
      <w:r w:rsidR="00C4099B">
        <w:rPr>
          <w:rFonts w:ascii="Tahoma" w:eastAsiaTheme="minorHAnsi" w:hAnsi="Tahoma" w:cs="Tahoma"/>
          <w:color w:val="000000" w:themeColor="text1"/>
          <w:sz w:val="20"/>
          <w:szCs w:val="20"/>
          <w:lang w:eastAsia="en-US"/>
        </w:rPr>
        <w:t>Varaždin</w:t>
      </w:r>
      <w:r w:rsidR="00004390" w:rsidRPr="00004390">
        <w:rPr>
          <w:rFonts w:ascii="Tahoma" w:eastAsiaTheme="minorHAnsi" w:hAnsi="Tahoma" w:cs="Tahoma"/>
          <w:color w:val="000000" w:themeColor="text1"/>
          <w:sz w:val="20"/>
          <w:szCs w:val="20"/>
          <w:lang w:eastAsia="en-US"/>
        </w:rPr>
        <w:t>.</w:t>
      </w:r>
      <w:r w:rsidR="004C3A5D" w:rsidRPr="00004390">
        <w:rPr>
          <w:rFonts w:ascii="Tahoma" w:eastAsiaTheme="minorHAnsi" w:hAnsi="Tahoma" w:cs="Tahoma"/>
          <w:color w:val="000000" w:themeColor="text1"/>
          <w:sz w:val="20"/>
          <w:szCs w:val="20"/>
          <w:lang w:eastAsia="en-US"/>
        </w:rPr>
        <w:t xml:space="preserve"> </w:t>
      </w:r>
      <w:r w:rsidR="004C3A5D" w:rsidRPr="00BF23D5">
        <w:rPr>
          <w:rFonts w:ascii="Tahoma" w:eastAsiaTheme="minorHAnsi" w:hAnsi="Tahoma" w:cs="Tahoma"/>
          <w:sz w:val="20"/>
          <w:szCs w:val="20"/>
          <w:lang w:eastAsia="en-US"/>
        </w:rPr>
        <w:t xml:space="preserve">Pristup osobnim podacima imat će ovlašteni radnici ili vanjski suradnici Voditelja obrade, kada im to odobri voditelj Projekta „Humanitarni paket za sjevernu Hrvatsku“.  </w:t>
      </w:r>
    </w:p>
    <w:p w14:paraId="41EF1554" w14:textId="77777777" w:rsidR="007C4AEF" w:rsidRPr="00BF23D5" w:rsidRDefault="007C4AEF" w:rsidP="007C4AEF">
      <w:pPr>
        <w:spacing w:after="160"/>
        <w:contextualSpacing/>
        <w:jc w:val="both"/>
        <w:rPr>
          <w:rFonts w:ascii="Tahoma" w:eastAsiaTheme="minorHAnsi" w:hAnsi="Tahoma" w:cs="Tahoma"/>
          <w:sz w:val="20"/>
          <w:szCs w:val="20"/>
          <w:lang w:eastAsia="en-US"/>
        </w:rPr>
      </w:pPr>
    </w:p>
    <w:p w14:paraId="0C1202D2" w14:textId="24CDAAA8" w:rsidR="004C3A5D" w:rsidRDefault="004C3A5D" w:rsidP="00CE5F45">
      <w:pPr>
        <w:spacing w:after="240"/>
        <w:contextualSpacing/>
        <w:jc w:val="both"/>
        <w:rPr>
          <w:rFonts w:ascii="Tahoma" w:eastAsiaTheme="minorHAnsi" w:hAnsi="Tahoma" w:cs="Tahoma"/>
          <w:sz w:val="20"/>
          <w:szCs w:val="20"/>
          <w:lang w:eastAsia="en-US"/>
        </w:rPr>
      </w:pPr>
      <w:r w:rsidRPr="00BF23D5">
        <w:rPr>
          <w:rFonts w:ascii="Tahoma" w:eastAsiaTheme="minorHAnsi" w:hAnsi="Tahoma" w:cs="Tahoma"/>
          <w:sz w:val="20"/>
          <w:szCs w:val="20"/>
          <w:lang w:eastAsia="en-US"/>
        </w:rPr>
        <w:t>Primatelj osobnih podataka može biti</w:t>
      </w:r>
      <w:r w:rsidR="008376E0">
        <w:rPr>
          <w:rFonts w:ascii="Tahoma" w:eastAsiaTheme="minorHAnsi" w:hAnsi="Tahoma" w:cs="Tahoma"/>
          <w:sz w:val="20"/>
          <w:szCs w:val="20"/>
          <w:lang w:eastAsia="en-US"/>
        </w:rPr>
        <w:t xml:space="preserve"> HCK</w:t>
      </w:r>
      <w:r w:rsidR="00E97A68">
        <w:rPr>
          <w:rFonts w:ascii="Tahoma" w:eastAsiaTheme="minorHAnsi" w:hAnsi="Tahoma" w:cs="Tahoma"/>
          <w:sz w:val="20"/>
          <w:szCs w:val="20"/>
          <w:lang w:eastAsia="en-US"/>
        </w:rPr>
        <w:t xml:space="preserve"> </w:t>
      </w:r>
      <w:r w:rsidR="008376E0">
        <w:rPr>
          <w:rFonts w:ascii="Tahoma" w:eastAsiaTheme="minorHAnsi" w:hAnsi="Tahoma" w:cs="Tahoma"/>
          <w:sz w:val="20"/>
          <w:szCs w:val="20"/>
          <w:lang w:eastAsia="en-US"/>
        </w:rPr>
        <w:t xml:space="preserve">Gradsko društvo Crvenog križa </w:t>
      </w:r>
      <w:r w:rsidR="00E97A68">
        <w:rPr>
          <w:rFonts w:ascii="Tahoma" w:eastAsiaTheme="minorHAnsi" w:hAnsi="Tahoma" w:cs="Tahoma"/>
          <w:sz w:val="20"/>
          <w:szCs w:val="20"/>
          <w:lang w:eastAsia="en-US"/>
        </w:rPr>
        <w:t>Koprivnica</w:t>
      </w:r>
      <w:r w:rsidR="008376E0">
        <w:rPr>
          <w:rFonts w:ascii="Tahoma" w:eastAsiaTheme="minorHAnsi" w:hAnsi="Tahoma" w:cs="Tahoma"/>
          <w:sz w:val="20"/>
          <w:szCs w:val="20"/>
          <w:lang w:eastAsia="en-US"/>
        </w:rPr>
        <w:t xml:space="preserve">, nadležni </w:t>
      </w:r>
      <w:r w:rsidR="00E97A68">
        <w:rPr>
          <w:rFonts w:ascii="Tahoma" w:eastAsiaTheme="minorHAnsi" w:hAnsi="Tahoma" w:cs="Tahoma"/>
          <w:sz w:val="20"/>
          <w:szCs w:val="20"/>
          <w:lang w:eastAsia="en-US"/>
        </w:rPr>
        <w:t>Hrvatski zavod za zapošljavanje</w:t>
      </w:r>
      <w:r w:rsidR="008376E0">
        <w:rPr>
          <w:rFonts w:ascii="Tahoma" w:eastAsiaTheme="minorHAnsi" w:hAnsi="Tahoma" w:cs="Tahoma"/>
          <w:sz w:val="20"/>
          <w:szCs w:val="20"/>
          <w:lang w:eastAsia="en-US"/>
        </w:rPr>
        <w:t xml:space="preserve"> i</w:t>
      </w:r>
      <w:r w:rsidRPr="00BF23D5">
        <w:rPr>
          <w:rFonts w:ascii="Tahoma" w:eastAsiaTheme="minorHAnsi" w:hAnsi="Tahoma" w:cs="Tahoma"/>
          <w:sz w:val="20"/>
          <w:szCs w:val="20"/>
          <w:lang w:eastAsia="en-US"/>
        </w:rPr>
        <w:t xml:space="preserve"> Ministarstvo </w:t>
      </w:r>
      <w:r w:rsidR="00E97A68">
        <w:rPr>
          <w:rFonts w:ascii="Tahoma" w:eastAsiaTheme="minorHAnsi" w:hAnsi="Tahoma" w:cs="Tahoma"/>
          <w:sz w:val="20"/>
          <w:szCs w:val="20"/>
          <w:lang w:eastAsia="en-US"/>
        </w:rPr>
        <w:t>rada, mirovinskog sustava i socijalne politike</w:t>
      </w:r>
      <w:r w:rsidRPr="00BF23D5">
        <w:rPr>
          <w:rFonts w:ascii="Tahoma" w:eastAsiaTheme="minorHAnsi" w:hAnsi="Tahoma" w:cs="Tahoma"/>
          <w:sz w:val="20"/>
          <w:szCs w:val="20"/>
          <w:lang w:eastAsia="en-US"/>
        </w:rPr>
        <w:t xml:space="preserve"> radi nadzora provedbe projekta „</w:t>
      </w:r>
      <w:r w:rsidR="00E97A68">
        <w:rPr>
          <w:rFonts w:ascii="Tahoma" w:eastAsiaTheme="minorHAnsi" w:hAnsi="Tahoma" w:cs="Tahoma"/>
          <w:sz w:val="20"/>
          <w:szCs w:val="20"/>
          <w:lang w:eastAsia="en-US"/>
        </w:rPr>
        <w:t>Paketi pomoći</w:t>
      </w:r>
      <w:r w:rsidRPr="00BF23D5">
        <w:rPr>
          <w:rFonts w:ascii="Tahoma" w:eastAsiaTheme="minorHAnsi" w:hAnsi="Tahoma" w:cs="Tahoma"/>
          <w:sz w:val="20"/>
          <w:szCs w:val="20"/>
          <w:lang w:eastAsia="en-US"/>
        </w:rPr>
        <w:t xml:space="preserve"> za sjevernu Hrvatsku“. </w:t>
      </w:r>
    </w:p>
    <w:p w14:paraId="7BD2C98B" w14:textId="77777777" w:rsidR="00CE5F45" w:rsidRPr="00BF23D5" w:rsidRDefault="00CE5F45" w:rsidP="00CE5F45">
      <w:pPr>
        <w:spacing w:after="240"/>
        <w:contextualSpacing/>
        <w:jc w:val="both"/>
        <w:rPr>
          <w:rFonts w:ascii="Tahoma" w:eastAsiaTheme="minorHAnsi" w:hAnsi="Tahoma" w:cs="Tahoma"/>
          <w:sz w:val="20"/>
          <w:szCs w:val="20"/>
          <w:lang w:eastAsia="en-US"/>
        </w:rPr>
      </w:pPr>
    </w:p>
    <w:p w14:paraId="4F5D1D89" w14:textId="045FD127" w:rsidR="007C4AEF" w:rsidRDefault="006650B4" w:rsidP="006C462D">
      <w:pPr>
        <w:contextualSpacing/>
        <w:jc w:val="both"/>
        <w:rPr>
          <w:rFonts w:ascii="Tahoma" w:hAnsi="Tahoma" w:cs="Tahoma"/>
          <w:sz w:val="20"/>
          <w:szCs w:val="20"/>
        </w:rPr>
      </w:pPr>
      <w:r>
        <w:rPr>
          <w:rFonts w:ascii="Tahoma" w:hAnsi="Tahoma" w:cs="Tahoma"/>
          <w:sz w:val="20"/>
          <w:szCs w:val="20"/>
        </w:rPr>
        <w:t xml:space="preserve">Hrvatski Crveni križ </w:t>
      </w:r>
      <w:r w:rsidR="004C3A5D" w:rsidRPr="00BF23D5">
        <w:rPr>
          <w:rFonts w:ascii="Tahoma" w:hAnsi="Tahoma" w:cs="Tahoma"/>
          <w:sz w:val="20"/>
          <w:szCs w:val="20"/>
        </w:rPr>
        <w:t>Gradsko društvo Crvenog križa</w:t>
      </w:r>
      <w:r w:rsidR="00C4099B">
        <w:rPr>
          <w:rFonts w:ascii="Tahoma" w:hAnsi="Tahoma" w:cs="Tahoma"/>
          <w:sz w:val="20"/>
          <w:szCs w:val="20"/>
        </w:rPr>
        <w:t xml:space="preserve"> Varaždin </w:t>
      </w:r>
      <w:r w:rsidR="004C3A5D" w:rsidRPr="00004390">
        <w:rPr>
          <w:rFonts w:ascii="Tahoma" w:hAnsi="Tahoma" w:cs="Tahoma"/>
          <w:sz w:val="20"/>
          <w:szCs w:val="20"/>
        </w:rPr>
        <w:t>k</w:t>
      </w:r>
      <w:r w:rsidR="004C3A5D" w:rsidRPr="00BF23D5">
        <w:rPr>
          <w:rFonts w:ascii="Tahoma" w:hAnsi="Tahoma" w:cs="Tahoma"/>
          <w:sz w:val="20"/>
          <w:szCs w:val="20"/>
        </w:rPr>
        <w:t xml:space="preserve">ao Voditelj obrade osobnih podataka ovime vas obavještava da imate pravo od Gradskog društva Crvenog križa </w:t>
      </w:r>
      <w:r w:rsidR="00C4099B">
        <w:rPr>
          <w:rFonts w:ascii="Tahoma" w:hAnsi="Tahoma" w:cs="Tahoma"/>
          <w:color w:val="000000" w:themeColor="text1"/>
          <w:sz w:val="20"/>
          <w:szCs w:val="20"/>
        </w:rPr>
        <w:t xml:space="preserve">Varaždin </w:t>
      </w:r>
      <w:r w:rsidR="004C3A5D" w:rsidRPr="00BF23D5">
        <w:rPr>
          <w:rFonts w:ascii="Tahoma" w:hAnsi="Tahoma" w:cs="Tahoma"/>
          <w:sz w:val="20"/>
          <w:szCs w:val="20"/>
        </w:rPr>
        <w:t>zatražiti pristup osobnim podacima i ispravak ili brisanje osobnih podataka ili ograničavanje obrade osobnih podataka, zatim imate pravo na ulaganje prigovora na obradu takvih, te imate pravo na prenosivost podataka. U svakom trenutku možete povući ovu privolu bez bilo kakvih negativnih posljedica</w:t>
      </w:r>
      <w:r w:rsidR="007C4AEF" w:rsidRPr="00BF23D5">
        <w:rPr>
          <w:rFonts w:ascii="Tahoma" w:hAnsi="Tahoma" w:cs="Tahoma"/>
          <w:sz w:val="20"/>
          <w:szCs w:val="20"/>
        </w:rPr>
        <w:t>, slanjem o tome obavijesti Voditelju obrade s time da povlačenje ove privole ne utječe na zakonitost obrade na temelju privole prije njezina povlačenja.</w:t>
      </w:r>
      <w:r w:rsidR="004C3A5D" w:rsidRPr="00BF23D5">
        <w:rPr>
          <w:rFonts w:ascii="Tahoma" w:hAnsi="Tahoma" w:cs="Tahoma"/>
          <w:sz w:val="20"/>
          <w:szCs w:val="20"/>
        </w:rPr>
        <w:t xml:space="preserve"> Osim toga, imate pravo na podnošenje prigovora Agenciji za zaštitu osobnih podataka ako smatrate da postoji povreda obrade vaših osobnih podataka. Kod</w:t>
      </w:r>
      <w:r w:rsidR="00004390">
        <w:rPr>
          <w:rFonts w:ascii="Tahoma" w:hAnsi="Tahoma" w:cs="Tahoma"/>
          <w:sz w:val="20"/>
          <w:szCs w:val="20"/>
        </w:rPr>
        <w:t xml:space="preserve"> Gradskog društva Crvenog križa </w:t>
      </w:r>
      <w:r w:rsidR="00C4099B">
        <w:rPr>
          <w:rFonts w:ascii="Tahoma" w:hAnsi="Tahoma" w:cs="Tahoma"/>
          <w:sz w:val="20"/>
          <w:szCs w:val="20"/>
        </w:rPr>
        <w:t xml:space="preserve">Varaždin </w:t>
      </w:r>
      <w:r w:rsidR="004C3A5D" w:rsidRPr="00BF23D5">
        <w:rPr>
          <w:rFonts w:ascii="Tahoma" w:hAnsi="Tahoma" w:cs="Tahoma"/>
          <w:sz w:val="20"/>
          <w:szCs w:val="20"/>
        </w:rPr>
        <w:t xml:space="preserve">ne postoji automatizirano donošenje odluka, te se u odnosu na vas neće donositi odluka koja se temelji isključivo na automatiziranoj obradi, uključujući izradu profila, koja proizvodi pravne učinke koji se odnose na vas ili bi na vas značajno utjecali. Pružanje osobnih podataka Gradskom društvu Crvenog križa </w:t>
      </w:r>
      <w:r w:rsidR="00C4099B">
        <w:rPr>
          <w:rFonts w:ascii="Tahoma" w:hAnsi="Tahoma" w:cs="Tahoma"/>
          <w:color w:val="000000" w:themeColor="text1"/>
          <w:sz w:val="20"/>
          <w:szCs w:val="20"/>
        </w:rPr>
        <w:t xml:space="preserve">Varaždin </w:t>
      </w:r>
      <w:r w:rsidR="004C3A5D" w:rsidRPr="00BF23D5">
        <w:rPr>
          <w:rFonts w:ascii="Tahoma" w:hAnsi="Tahoma" w:cs="Tahoma"/>
          <w:sz w:val="20"/>
          <w:szCs w:val="20"/>
        </w:rPr>
        <w:t>kao Voditelju obrade nužan je uvjet za sudjelovanjem u projektu „</w:t>
      </w:r>
      <w:r>
        <w:rPr>
          <w:rFonts w:ascii="Tahoma" w:hAnsi="Tahoma" w:cs="Tahoma"/>
          <w:sz w:val="20"/>
          <w:szCs w:val="20"/>
        </w:rPr>
        <w:t xml:space="preserve">Paketi pomoći </w:t>
      </w:r>
      <w:r w:rsidR="004C3A5D" w:rsidRPr="00BF23D5">
        <w:rPr>
          <w:rFonts w:ascii="Tahoma" w:hAnsi="Tahoma" w:cs="Tahoma"/>
          <w:sz w:val="20"/>
          <w:szCs w:val="20"/>
        </w:rPr>
        <w:t xml:space="preserve"> za sjevernu Hrvatsku“, te za dodjelom humanitarnog paketa, tako da ste dužni pružiti osobne podatke Gradskom društvu Crvenog </w:t>
      </w:r>
      <w:r w:rsidR="004C3A5D" w:rsidRPr="00004390">
        <w:rPr>
          <w:rFonts w:ascii="Tahoma" w:hAnsi="Tahoma" w:cs="Tahoma"/>
          <w:color w:val="000000" w:themeColor="text1"/>
          <w:sz w:val="20"/>
          <w:szCs w:val="20"/>
        </w:rPr>
        <w:t xml:space="preserve">križa </w:t>
      </w:r>
      <w:r w:rsidR="00C4099B">
        <w:rPr>
          <w:rFonts w:ascii="Tahoma" w:hAnsi="Tahoma" w:cs="Tahoma"/>
          <w:color w:val="000000" w:themeColor="text1"/>
          <w:sz w:val="20"/>
          <w:szCs w:val="20"/>
        </w:rPr>
        <w:t>Varaždin</w:t>
      </w:r>
      <w:r w:rsidR="004C3A5D" w:rsidRPr="00004390">
        <w:rPr>
          <w:rFonts w:ascii="Tahoma" w:hAnsi="Tahoma" w:cs="Tahoma"/>
          <w:color w:val="000000" w:themeColor="text1"/>
          <w:sz w:val="20"/>
          <w:szCs w:val="20"/>
        </w:rPr>
        <w:t xml:space="preserve"> </w:t>
      </w:r>
      <w:r w:rsidR="004C3A5D" w:rsidRPr="00BF23D5">
        <w:rPr>
          <w:rFonts w:ascii="Tahoma" w:hAnsi="Tahoma" w:cs="Tahoma"/>
          <w:sz w:val="20"/>
          <w:szCs w:val="20"/>
        </w:rPr>
        <w:t>ako želite sudjelovati u navedenom projektu, te primiti humanitarni paket</w:t>
      </w:r>
      <w:r w:rsidR="00BF23D5" w:rsidRPr="00BF23D5">
        <w:rPr>
          <w:rFonts w:ascii="Tahoma" w:hAnsi="Tahoma" w:cs="Tahoma"/>
          <w:sz w:val="20"/>
          <w:szCs w:val="20"/>
        </w:rPr>
        <w:t xml:space="preserve">, budući da Voditelj obrade u svakom trenutku mora moći dokazati </w:t>
      </w:r>
      <w:r>
        <w:rPr>
          <w:rFonts w:ascii="Tahoma" w:eastAsiaTheme="minorHAnsi" w:hAnsi="Tahoma" w:cs="Tahoma"/>
          <w:sz w:val="20"/>
          <w:szCs w:val="20"/>
          <w:lang w:eastAsia="en-US"/>
        </w:rPr>
        <w:t>Ministarstvu rada, mirovinskog sustava, obitelji i socijalne politike</w:t>
      </w:r>
      <w:r w:rsidR="00BF23D5" w:rsidRPr="00BF23D5">
        <w:rPr>
          <w:rFonts w:ascii="Tahoma" w:hAnsi="Tahoma" w:cs="Tahoma"/>
          <w:sz w:val="20"/>
          <w:szCs w:val="20"/>
        </w:rPr>
        <w:t xml:space="preserve"> kojim osobama su dodijeljeni humanitarni paketi. Slijedom toga, u</w:t>
      </w:r>
      <w:r w:rsidR="004C3A5D" w:rsidRPr="00BF23D5">
        <w:rPr>
          <w:rFonts w:ascii="Tahoma" w:hAnsi="Tahoma" w:cs="Tahoma"/>
          <w:sz w:val="20"/>
          <w:szCs w:val="20"/>
        </w:rPr>
        <w:t xml:space="preserve"> slučaju da ne pružite osobne podatke, nećete moći sudjelovati u projektu „</w:t>
      </w:r>
      <w:r>
        <w:rPr>
          <w:rFonts w:ascii="Tahoma" w:hAnsi="Tahoma" w:cs="Tahoma"/>
          <w:sz w:val="20"/>
          <w:szCs w:val="20"/>
        </w:rPr>
        <w:t>Paketi pomoći</w:t>
      </w:r>
      <w:r w:rsidR="004C3A5D" w:rsidRPr="00BF23D5">
        <w:rPr>
          <w:rFonts w:ascii="Tahoma" w:hAnsi="Tahoma" w:cs="Tahoma"/>
          <w:sz w:val="20"/>
          <w:szCs w:val="20"/>
        </w:rPr>
        <w:t xml:space="preserve"> za sjevernu Hrvatsku“, te vam se neće moći predati humanitarni paket.  </w:t>
      </w:r>
    </w:p>
    <w:p w14:paraId="58302666" w14:textId="77777777" w:rsidR="007C4AEF" w:rsidRPr="00B43E85" w:rsidRDefault="00563335" w:rsidP="007C4AEF">
      <w:pPr>
        <w:spacing w:after="160"/>
        <w:contextualSpacing/>
        <w:jc w:val="right"/>
        <w:rPr>
          <w:rFonts w:ascii="Tahoma" w:eastAsiaTheme="minorHAnsi" w:hAnsi="Tahoma" w:cs="Tahoma"/>
          <w:sz w:val="20"/>
          <w:szCs w:val="20"/>
          <w:lang w:eastAsia="en-US"/>
        </w:rPr>
      </w:pPr>
      <w:r w:rsidRPr="00B43E85">
        <w:rPr>
          <w:rFonts w:ascii="Tahoma" w:eastAsiaTheme="minorHAnsi" w:hAnsi="Tahoma" w:cs="Tahoma"/>
          <w:sz w:val="20"/>
          <w:szCs w:val="20"/>
          <w:lang w:eastAsia="en-US"/>
        </w:rPr>
        <w:t>IME I PREZIME:</w:t>
      </w:r>
    </w:p>
    <w:p w14:paraId="4A3E0C2B" w14:textId="77777777" w:rsidR="00B43E85" w:rsidRPr="00B43E85" w:rsidRDefault="00B43E85" w:rsidP="007C4AEF">
      <w:pPr>
        <w:spacing w:after="160"/>
        <w:contextualSpacing/>
        <w:jc w:val="right"/>
        <w:rPr>
          <w:rFonts w:ascii="Tahoma" w:eastAsiaTheme="minorHAnsi" w:hAnsi="Tahoma" w:cs="Tahoma"/>
          <w:sz w:val="20"/>
          <w:szCs w:val="20"/>
          <w:lang w:eastAsia="en-US"/>
        </w:rPr>
      </w:pPr>
    </w:p>
    <w:p w14:paraId="4965A3CA" w14:textId="77777777" w:rsidR="00563335" w:rsidRPr="00B43E85" w:rsidRDefault="00B43E85" w:rsidP="007C4AEF">
      <w:pPr>
        <w:spacing w:after="160"/>
        <w:contextualSpacing/>
        <w:jc w:val="right"/>
        <w:rPr>
          <w:rFonts w:ascii="Tahoma" w:eastAsiaTheme="minorHAnsi" w:hAnsi="Tahoma" w:cs="Tahoma"/>
          <w:sz w:val="20"/>
          <w:szCs w:val="20"/>
          <w:lang w:eastAsia="en-US"/>
        </w:rPr>
      </w:pPr>
      <w:r>
        <w:rPr>
          <w:rFonts w:ascii="Tahoma" w:eastAsiaTheme="minorHAnsi" w:hAnsi="Tahoma" w:cs="Tahoma"/>
          <w:sz w:val="20"/>
          <w:szCs w:val="20"/>
          <w:lang w:eastAsia="en-US"/>
        </w:rPr>
        <w:t>__</w:t>
      </w:r>
      <w:r w:rsidR="007C4AEF" w:rsidRPr="00B43E85">
        <w:rPr>
          <w:rFonts w:ascii="Tahoma" w:eastAsiaTheme="minorHAnsi" w:hAnsi="Tahoma" w:cs="Tahoma"/>
          <w:sz w:val="20"/>
          <w:szCs w:val="20"/>
          <w:lang w:eastAsia="en-US"/>
        </w:rPr>
        <w:t>_________________</w:t>
      </w:r>
      <w:r w:rsidR="00563335" w:rsidRPr="00B43E85">
        <w:rPr>
          <w:rFonts w:ascii="Tahoma" w:eastAsiaTheme="minorHAnsi" w:hAnsi="Tahoma" w:cs="Tahoma"/>
          <w:sz w:val="20"/>
          <w:szCs w:val="20"/>
          <w:lang w:eastAsia="en-US"/>
        </w:rPr>
        <w:t>______</w:t>
      </w:r>
    </w:p>
    <w:p w14:paraId="5B4951E0" w14:textId="77777777" w:rsidR="00563335" w:rsidRPr="00B43E85" w:rsidRDefault="00563335" w:rsidP="007C4AEF">
      <w:pPr>
        <w:spacing w:after="160"/>
        <w:contextualSpacing/>
        <w:jc w:val="right"/>
        <w:rPr>
          <w:rFonts w:ascii="Tahoma" w:eastAsiaTheme="minorHAnsi" w:hAnsi="Tahoma" w:cs="Tahoma"/>
          <w:sz w:val="20"/>
          <w:szCs w:val="20"/>
          <w:lang w:eastAsia="en-US"/>
        </w:rPr>
      </w:pPr>
      <w:r w:rsidRPr="00B43E85">
        <w:rPr>
          <w:rFonts w:ascii="Tahoma" w:eastAsiaTheme="minorHAnsi" w:hAnsi="Tahoma" w:cs="Tahoma"/>
          <w:sz w:val="20"/>
          <w:szCs w:val="20"/>
          <w:lang w:eastAsia="en-US"/>
        </w:rPr>
        <w:t>POTPIS:</w:t>
      </w:r>
    </w:p>
    <w:p w14:paraId="26D6E1E2" w14:textId="77777777" w:rsidR="007C4AEF" w:rsidRPr="00B43E85" w:rsidRDefault="007C4AEF" w:rsidP="007C4AEF">
      <w:pPr>
        <w:spacing w:after="160"/>
        <w:contextualSpacing/>
        <w:jc w:val="right"/>
        <w:rPr>
          <w:rFonts w:ascii="Tahoma" w:eastAsiaTheme="minorHAnsi" w:hAnsi="Tahoma" w:cs="Tahoma"/>
          <w:sz w:val="20"/>
          <w:szCs w:val="20"/>
          <w:lang w:eastAsia="en-US"/>
        </w:rPr>
      </w:pPr>
    </w:p>
    <w:p w14:paraId="1CA456F9" w14:textId="77777777" w:rsidR="007C4AEF" w:rsidRPr="00B43E85" w:rsidRDefault="00563335" w:rsidP="007C4AEF">
      <w:pPr>
        <w:spacing w:after="160"/>
        <w:contextualSpacing/>
        <w:jc w:val="right"/>
        <w:rPr>
          <w:rFonts w:ascii="Tahoma" w:eastAsiaTheme="minorHAnsi" w:hAnsi="Tahoma" w:cs="Tahoma"/>
          <w:sz w:val="20"/>
          <w:szCs w:val="20"/>
          <w:lang w:eastAsia="en-US"/>
        </w:rPr>
      </w:pPr>
      <w:r w:rsidRPr="00B43E85">
        <w:rPr>
          <w:rFonts w:ascii="Tahoma" w:eastAsiaTheme="minorHAnsi" w:hAnsi="Tahoma" w:cs="Tahoma"/>
          <w:sz w:val="20"/>
          <w:szCs w:val="20"/>
          <w:lang w:eastAsia="en-US"/>
        </w:rPr>
        <w:t>_________________________</w:t>
      </w:r>
    </w:p>
    <w:p w14:paraId="67A946F3" w14:textId="77777777" w:rsidR="00224A57" w:rsidRPr="00B43E85" w:rsidRDefault="007C4AEF" w:rsidP="007C4AEF">
      <w:pPr>
        <w:spacing w:after="160"/>
        <w:contextualSpacing/>
        <w:jc w:val="right"/>
        <w:rPr>
          <w:rFonts w:ascii="Tahoma" w:eastAsiaTheme="minorHAnsi" w:hAnsi="Tahoma" w:cs="Tahoma"/>
          <w:sz w:val="20"/>
          <w:szCs w:val="20"/>
          <w:lang w:eastAsia="en-US"/>
        </w:rPr>
      </w:pPr>
      <w:r w:rsidRPr="00B43E85">
        <w:rPr>
          <w:rFonts w:ascii="Tahoma" w:eastAsiaTheme="minorHAnsi" w:hAnsi="Tahoma" w:cs="Tahoma"/>
          <w:sz w:val="20"/>
          <w:szCs w:val="20"/>
          <w:lang w:eastAsia="en-US"/>
        </w:rPr>
        <w:t>DATUM:</w:t>
      </w:r>
    </w:p>
    <w:p w14:paraId="6413D6D4" w14:textId="77777777" w:rsidR="00B43E85" w:rsidRPr="00B43E85" w:rsidRDefault="00B43E85" w:rsidP="007C4AEF">
      <w:pPr>
        <w:spacing w:after="160"/>
        <w:contextualSpacing/>
        <w:jc w:val="right"/>
        <w:rPr>
          <w:rFonts w:ascii="Tahoma" w:eastAsiaTheme="minorHAnsi" w:hAnsi="Tahoma" w:cs="Tahoma"/>
          <w:sz w:val="20"/>
          <w:szCs w:val="20"/>
          <w:lang w:eastAsia="en-US"/>
        </w:rPr>
      </w:pPr>
    </w:p>
    <w:p w14:paraId="68257B33" w14:textId="77777777" w:rsidR="007C4AEF" w:rsidRPr="00B43E85" w:rsidRDefault="00B43E85" w:rsidP="007C4AEF">
      <w:pPr>
        <w:spacing w:after="160"/>
        <w:contextualSpacing/>
        <w:jc w:val="right"/>
        <w:rPr>
          <w:rFonts w:ascii="Tahoma" w:eastAsiaTheme="minorHAnsi" w:hAnsi="Tahoma" w:cs="Tahoma"/>
          <w:sz w:val="20"/>
          <w:szCs w:val="20"/>
          <w:lang w:eastAsia="en-US"/>
        </w:rPr>
      </w:pPr>
      <w:r>
        <w:rPr>
          <w:rFonts w:ascii="Tahoma" w:eastAsiaTheme="minorHAnsi" w:hAnsi="Tahoma" w:cs="Tahoma"/>
          <w:sz w:val="20"/>
          <w:szCs w:val="20"/>
          <w:lang w:eastAsia="en-US"/>
        </w:rPr>
        <w:t>___</w:t>
      </w:r>
      <w:r w:rsidR="007C4AEF" w:rsidRPr="00B43E85">
        <w:rPr>
          <w:rFonts w:ascii="Tahoma" w:eastAsiaTheme="minorHAnsi" w:hAnsi="Tahoma" w:cs="Tahoma"/>
          <w:sz w:val="20"/>
          <w:szCs w:val="20"/>
          <w:lang w:eastAsia="en-US"/>
        </w:rPr>
        <w:t>______________________</w:t>
      </w:r>
    </w:p>
    <w:sectPr w:rsidR="007C4AEF" w:rsidRPr="00B43E85" w:rsidSect="00FB0416">
      <w:footerReference w:type="default" r:id="rId8"/>
      <w:pgSz w:w="11906" w:h="16838"/>
      <w:pgMar w:top="737" w:right="737" w:bottom="737" w:left="737"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16B0" w14:textId="77777777" w:rsidR="00CC199C" w:rsidRDefault="00CC199C" w:rsidP="00CE5F45">
      <w:r>
        <w:separator/>
      </w:r>
    </w:p>
  </w:endnote>
  <w:endnote w:type="continuationSeparator" w:id="0">
    <w:p w14:paraId="18C81558" w14:textId="77777777" w:rsidR="00CC199C" w:rsidRDefault="00CC199C" w:rsidP="00CE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3A96" w14:textId="2941CB41" w:rsidR="00CE5F45" w:rsidRDefault="00FB0416" w:rsidP="00CE5F45">
    <w:pPr>
      <w:pStyle w:val="Podnoje"/>
      <w:rPr>
        <w:b/>
        <w:sz w:val="18"/>
        <w:szCs w:val="18"/>
      </w:rPr>
    </w:pPr>
    <w:r>
      <w:rPr>
        <w:b/>
        <w:noProof/>
        <w:sz w:val="18"/>
        <w:szCs w:val="18"/>
      </w:rPr>
      <w:drawing>
        <wp:anchor distT="0" distB="0" distL="114300" distR="114300" simplePos="0" relativeHeight="251659264" behindDoc="0" locked="0" layoutInCell="1" allowOverlap="1" wp14:anchorId="2D5D1D38" wp14:editId="465D6775">
          <wp:simplePos x="0" y="0"/>
          <wp:positionH relativeFrom="column">
            <wp:posOffset>-285115</wp:posOffset>
          </wp:positionH>
          <wp:positionV relativeFrom="page">
            <wp:posOffset>9913620</wp:posOffset>
          </wp:positionV>
          <wp:extent cx="1143000" cy="342900"/>
          <wp:effectExtent l="0" t="0" r="0" b="0"/>
          <wp:wrapTopAndBottom/>
          <wp:docPr id="3" name="Slika 3" descr="Slika na kojoj se prikazuje tekst, Font, logotip,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na kojoj se prikazuje tekst, Font, logotip, simbol&#10;&#10;Sadržaj generiran uz AI možda nije toč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42900"/>
                  </a:xfrm>
                  <a:prstGeom prst="rect">
                    <a:avLst/>
                  </a:prstGeom>
                </pic:spPr>
              </pic:pic>
            </a:graphicData>
          </a:graphic>
          <wp14:sizeRelH relativeFrom="margin">
            <wp14:pctWidth>0</wp14:pctWidth>
          </wp14:sizeRelH>
          <wp14:sizeRelV relativeFrom="margin">
            <wp14:pctHeight>0</wp14:pctHeight>
          </wp14:sizeRelV>
        </wp:anchor>
      </w:drawing>
    </w:r>
    <w:r>
      <w:rPr>
        <w:b/>
        <w:noProof/>
        <w:sz w:val="18"/>
        <w:szCs w:val="18"/>
      </w:rPr>
      <w:drawing>
        <wp:anchor distT="0" distB="0" distL="114300" distR="114300" simplePos="0" relativeHeight="251660288" behindDoc="0" locked="0" layoutInCell="1" allowOverlap="1" wp14:anchorId="18BAC54B" wp14:editId="6237DB53">
          <wp:simplePos x="0" y="0"/>
          <wp:positionH relativeFrom="column">
            <wp:posOffset>5567045</wp:posOffset>
          </wp:positionH>
          <wp:positionV relativeFrom="margin">
            <wp:posOffset>9288145</wp:posOffset>
          </wp:positionV>
          <wp:extent cx="1310640" cy="342900"/>
          <wp:effectExtent l="0" t="0" r="3810" b="0"/>
          <wp:wrapTopAndBottom/>
          <wp:docPr id="4" name="Slika 4" descr="Slika na kojoj se prikazuje Font, električno plava, simbol, Majorelle pl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na kojoj se prikazuje Font, električno plava, simbol, Majorelle plava&#10;&#10;Sadržaj generiran uz AI možda nije točan."/>
                  <pic:cNvPicPr/>
                </pic:nvPicPr>
                <pic:blipFill>
                  <a:blip r:embed="rId2">
                    <a:extLst>
                      <a:ext uri="{28A0092B-C50C-407E-A947-70E740481C1C}">
                        <a14:useLocalDpi xmlns:a14="http://schemas.microsoft.com/office/drawing/2010/main" val="0"/>
                      </a:ext>
                    </a:extLst>
                  </a:blip>
                  <a:stretch>
                    <a:fillRect/>
                  </a:stretch>
                </pic:blipFill>
                <pic:spPr>
                  <a:xfrm>
                    <a:off x="0" y="0"/>
                    <a:ext cx="1310640" cy="342900"/>
                  </a:xfrm>
                  <a:prstGeom prst="rect">
                    <a:avLst/>
                  </a:prstGeom>
                </pic:spPr>
              </pic:pic>
            </a:graphicData>
          </a:graphic>
          <wp14:sizeRelH relativeFrom="margin">
            <wp14:pctWidth>0</wp14:pctWidth>
          </wp14:sizeRelH>
          <wp14:sizeRelV relativeFrom="margin">
            <wp14:pctHeight>0</wp14:pctHeight>
          </wp14:sizeRelV>
        </wp:anchor>
      </w:drawing>
    </w:r>
  </w:p>
  <w:p w14:paraId="69377FF4" w14:textId="77777777" w:rsidR="00CE5F45" w:rsidRPr="008E24A9" w:rsidRDefault="00CE5F45" w:rsidP="00CE5F45">
    <w:pPr>
      <w:pStyle w:val="Podnoje"/>
      <w:jc w:val="center"/>
      <w:rPr>
        <w:b/>
        <w:sz w:val="18"/>
        <w:szCs w:val="18"/>
      </w:rPr>
    </w:pPr>
    <w:r w:rsidRPr="008E24A9">
      <w:rPr>
        <w:b/>
        <w:sz w:val="16"/>
        <w:szCs w:val="16"/>
      </w:rPr>
      <w:t>Projekt sufinancira Europska unija iz Europskog socijalnog fonda plus.</w:t>
    </w:r>
  </w:p>
  <w:p w14:paraId="1134B053" w14:textId="77777777" w:rsidR="00CE5F45" w:rsidRPr="008E24A9" w:rsidRDefault="00CE5F45" w:rsidP="00CE5F45">
    <w:pPr>
      <w:pStyle w:val="Podnoje"/>
      <w:jc w:val="center"/>
      <w:rPr>
        <w:b/>
        <w:sz w:val="16"/>
        <w:szCs w:val="16"/>
      </w:rPr>
    </w:pPr>
    <w:r w:rsidRPr="008E24A9">
      <w:rPr>
        <w:b/>
        <w:sz w:val="16"/>
        <w:szCs w:val="16"/>
      </w:rPr>
      <w:t>Sadržaj ovog dokumenta isključiva je odgovornost Hrvatskog Crvenog križa Gradskog društva Crvenog križa Koprivnica</w:t>
    </w:r>
  </w:p>
  <w:p w14:paraId="4B26D4F5" w14:textId="77777777" w:rsidR="00CE5F45" w:rsidRDefault="00CE5F4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9EFC" w14:textId="77777777" w:rsidR="00CC199C" w:rsidRDefault="00CC199C" w:rsidP="00CE5F45">
      <w:r>
        <w:separator/>
      </w:r>
    </w:p>
  </w:footnote>
  <w:footnote w:type="continuationSeparator" w:id="0">
    <w:p w14:paraId="111A0616" w14:textId="77777777" w:rsidR="00CC199C" w:rsidRDefault="00CC199C" w:rsidP="00CE5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82508"/>
    <w:multiLevelType w:val="hybridMultilevel"/>
    <w:tmpl w:val="AD1A4E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7398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84"/>
    <w:rsid w:val="00004390"/>
    <w:rsid w:val="000B4C69"/>
    <w:rsid w:val="000D395F"/>
    <w:rsid w:val="00180228"/>
    <w:rsid w:val="001C07BB"/>
    <w:rsid w:val="0020069E"/>
    <w:rsid w:val="00224A57"/>
    <w:rsid w:val="00245856"/>
    <w:rsid w:val="00255569"/>
    <w:rsid w:val="00321447"/>
    <w:rsid w:val="003649C5"/>
    <w:rsid w:val="003651BA"/>
    <w:rsid w:val="003751BA"/>
    <w:rsid w:val="00393A7B"/>
    <w:rsid w:val="003B354C"/>
    <w:rsid w:val="003E29E1"/>
    <w:rsid w:val="0044459C"/>
    <w:rsid w:val="0046139B"/>
    <w:rsid w:val="004C3A5D"/>
    <w:rsid w:val="00514735"/>
    <w:rsid w:val="00563335"/>
    <w:rsid w:val="00576765"/>
    <w:rsid w:val="005A62A8"/>
    <w:rsid w:val="005A79D3"/>
    <w:rsid w:val="005C661D"/>
    <w:rsid w:val="006528BC"/>
    <w:rsid w:val="0066464E"/>
    <w:rsid w:val="006650B4"/>
    <w:rsid w:val="006C462D"/>
    <w:rsid w:val="007130FF"/>
    <w:rsid w:val="00723123"/>
    <w:rsid w:val="0077282C"/>
    <w:rsid w:val="007C4AEF"/>
    <w:rsid w:val="007E0032"/>
    <w:rsid w:val="007E2086"/>
    <w:rsid w:val="007F394D"/>
    <w:rsid w:val="008376E0"/>
    <w:rsid w:val="008916D9"/>
    <w:rsid w:val="008D5084"/>
    <w:rsid w:val="00925F56"/>
    <w:rsid w:val="009444CE"/>
    <w:rsid w:val="00956DF1"/>
    <w:rsid w:val="0096520E"/>
    <w:rsid w:val="00A10E78"/>
    <w:rsid w:val="00A61A4F"/>
    <w:rsid w:val="00AD1B16"/>
    <w:rsid w:val="00B24819"/>
    <w:rsid w:val="00B43E85"/>
    <w:rsid w:val="00B72EF0"/>
    <w:rsid w:val="00B94E00"/>
    <w:rsid w:val="00BC488A"/>
    <w:rsid w:val="00BF069A"/>
    <w:rsid w:val="00BF23D5"/>
    <w:rsid w:val="00BF39AE"/>
    <w:rsid w:val="00C16724"/>
    <w:rsid w:val="00C4099B"/>
    <w:rsid w:val="00CC199C"/>
    <w:rsid w:val="00CE5F45"/>
    <w:rsid w:val="00D204C3"/>
    <w:rsid w:val="00D40D94"/>
    <w:rsid w:val="00D56680"/>
    <w:rsid w:val="00DA3BAA"/>
    <w:rsid w:val="00DE5CC3"/>
    <w:rsid w:val="00E467C9"/>
    <w:rsid w:val="00E97A68"/>
    <w:rsid w:val="00F41DB8"/>
    <w:rsid w:val="00F44425"/>
    <w:rsid w:val="00F62792"/>
    <w:rsid w:val="00FB0416"/>
    <w:rsid w:val="00FB2AE6"/>
    <w:rsid w:val="00FC22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FE70"/>
  <w15:chartTrackingRefBased/>
  <w15:docId w15:val="{F4E85D4F-486A-4E78-8AE9-977BBF79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08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D5084"/>
    <w:pPr>
      <w:ind w:left="720"/>
      <w:contextualSpacing/>
    </w:pPr>
  </w:style>
  <w:style w:type="paragraph" w:styleId="StandardWeb">
    <w:name w:val="Normal (Web)"/>
    <w:basedOn w:val="Normal"/>
    <w:unhideWhenUsed/>
    <w:rsid w:val="008D5084"/>
    <w:pPr>
      <w:spacing w:before="100" w:beforeAutospacing="1" w:after="100" w:afterAutospacing="1"/>
    </w:pPr>
  </w:style>
  <w:style w:type="paragraph" w:styleId="Zaglavlje">
    <w:name w:val="header"/>
    <w:basedOn w:val="Normal"/>
    <w:link w:val="ZaglavljeChar"/>
    <w:uiPriority w:val="99"/>
    <w:unhideWhenUsed/>
    <w:rsid w:val="00CE5F45"/>
    <w:pPr>
      <w:tabs>
        <w:tab w:val="center" w:pos="4536"/>
        <w:tab w:val="right" w:pos="9072"/>
      </w:tabs>
    </w:pPr>
  </w:style>
  <w:style w:type="character" w:customStyle="1" w:styleId="ZaglavljeChar">
    <w:name w:val="Zaglavlje Char"/>
    <w:basedOn w:val="Zadanifontodlomka"/>
    <w:link w:val="Zaglavlje"/>
    <w:uiPriority w:val="99"/>
    <w:rsid w:val="00CE5F45"/>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CE5F45"/>
    <w:pPr>
      <w:tabs>
        <w:tab w:val="center" w:pos="4536"/>
        <w:tab w:val="right" w:pos="9072"/>
      </w:tabs>
    </w:pPr>
  </w:style>
  <w:style w:type="character" w:customStyle="1" w:styleId="PodnojeChar">
    <w:name w:val="Podnožje Char"/>
    <w:basedOn w:val="Zadanifontodlomka"/>
    <w:link w:val="Podnoje"/>
    <w:uiPriority w:val="99"/>
    <w:rsid w:val="00CE5F45"/>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8B85D-347A-481F-997C-ADE1CF1B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627</Words>
  <Characters>3576</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Odvjetnicki ured</dc:creator>
  <cp:keywords/>
  <dc:description/>
  <cp:lastModifiedBy>HCK GDCKVZ 2021</cp:lastModifiedBy>
  <cp:revision>2</cp:revision>
  <cp:lastPrinted>2018-09-20T13:35:00Z</cp:lastPrinted>
  <dcterms:created xsi:type="dcterms:W3CDTF">2026-01-23T15:16:00Z</dcterms:created>
  <dcterms:modified xsi:type="dcterms:W3CDTF">2026-01-23T15:16:00Z</dcterms:modified>
</cp:coreProperties>
</file>